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32F27" w14:textId="77777777" w:rsidR="000D2449" w:rsidRDefault="003D77C2" w:rsidP="003D77C2">
      <w:pPr>
        <w:jc w:val="center"/>
        <w:rPr>
          <w:b/>
          <w:u w:val="single"/>
        </w:rPr>
      </w:pPr>
      <w:bookmarkStart w:id="0" w:name="_GoBack"/>
      <w:bookmarkEnd w:id="0"/>
      <w:r>
        <w:rPr>
          <w:b/>
          <w:u w:val="single"/>
        </w:rPr>
        <w:t>BIOLOGY I COURSE OUTLINE</w:t>
      </w:r>
    </w:p>
    <w:p w14:paraId="3F64D677" w14:textId="77777777" w:rsidR="003D77C2" w:rsidRDefault="003D77C2" w:rsidP="003D77C2">
      <w:pPr>
        <w:jc w:val="center"/>
        <w:rPr>
          <w:b/>
          <w:u w:val="single"/>
        </w:rPr>
      </w:pPr>
    </w:p>
    <w:p w14:paraId="1A847145" w14:textId="77777777" w:rsidR="003D77C2" w:rsidRPr="00300E6C" w:rsidRDefault="003D77C2" w:rsidP="003D77C2">
      <w:pPr>
        <w:rPr>
          <w:color w:val="FF0000"/>
        </w:rPr>
      </w:pPr>
      <w:r>
        <w:t xml:space="preserve">I. Class Intro </w:t>
      </w:r>
      <w:r w:rsidR="00300E6C">
        <w:rPr>
          <w:color w:val="FF0000"/>
        </w:rPr>
        <w:t>(Chapter 1)</w:t>
      </w:r>
    </w:p>
    <w:p w14:paraId="65FA15F7" w14:textId="77777777" w:rsidR="003D77C2" w:rsidRDefault="003D77C2" w:rsidP="003D77C2">
      <w:r>
        <w:tab/>
        <w:t>A. Introductions</w:t>
      </w:r>
    </w:p>
    <w:p w14:paraId="4629A3E2" w14:textId="77777777" w:rsidR="003D77C2" w:rsidRDefault="003D77C2" w:rsidP="003D77C2">
      <w:r>
        <w:tab/>
        <w:t>B. Scientific Method/Inquiry</w:t>
      </w:r>
    </w:p>
    <w:p w14:paraId="4680F84E" w14:textId="77777777" w:rsidR="003D77C2" w:rsidRDefault="003D77C2" w:rsidP="003D77C2">
      <w:r>
        <w:tab/>
        <w:t>C. Classifications of Life</w:t>
      </w:r>
    </w:p>
    <w:p w14:paraId="5CC2B50E" w14:textId="77777777" w:rsidR="003D77C2" w:rsidRDefault="003D77C2" w:rsidP="003D77C2"/>
    <w:p w14:paraId="34A8C96E" w14:textId="77777777" w:rsidR="003D77C2" w:rsidRPr="00300E6C" w:rsidRDefault="003D77C2" w:rsidP="003D77C2">
      <w:pPr>
        <w:rPr>
          <w:color w:val="FF0000"/>
        </w:rPr>
      </w:pPr>
      <w:r>
        <w:t>II. Chemistry</w:t>
      </w:r>
      <w:r w:rsidR="00300E6C">
        <w:t xml:space="preserve"> </w:t>
      </w:r>
      <w:r w:rsidR="00300E6C">
        <w:rPr>
          <w:color w:val="FF0000"/>
        </w:rPr>
        <w:t>(Chapter 2 &amp; 3)</w:t>
      </w:r>
    </w:p>
    <w:p w14:paraId="4A4457A7" w14:textId="77777777" w:rsidR="003D77C2" w:rsidRDefault="003D77C2" w:rsidP="003D77C2">
      <w:r>
        <w:tab/>
        <w:t>A. Bonds</w:t>
      </w:r>
    </w:p>
    <w:p w14:paraId="3AE38194" w14:textId="77777777" w:rsidR="003D77C2" w:rsidRDefault="003D77C2" w:rsidP="003D77C2">
      <w:r>
        <w:tab/>
      </w:r>
      <w:r>
        <w:tab/>
        <w:t>1. Types (covalent, ionic, hydrogen) &amp; Stability</w:t>
      </w:r>
    </w:p>
    <w:p w14:paraId="44EED16C" w14:textId="77777777" w:rsidR="003D77C2" w:rsidRDefault="003D77C2" w:rsidP="003D77C2">
      <w:r>
        <w:tab/>
      </w:r>
      <w:r>
        <w:tab/>
        <w:t>2. Energy in Bonds</w:t>
      </w:r>
    </w:p>
    <w:p w14:paraId="18E50117" w14:textId="77777777" w:rsidR="003D77C2" w:rsidRDefault="003D77C2" w:rsidP="003D77C2">
      <w:r>
        <w:tab/>
        <w:t>B. Types of reactions</w:t>
      </w:r>
    </w:p>
    <w:p w14:paraId="24679591" w14:textId="77777777" w:rsidR="003D77C2" w:rsidRDefault="003D77C2" w:rsidP="003D77C2">
      <w:r>
        <w:tab/>
      </w:r>
      <w:r>
        <w:tab/>
        <w:t>1. Endothermic/endergonic</w:t>
      </w:r>
    </w:p>
    <w:p w14:paraId="34E196B8" w14:textId="77777777" w:rsidR="003D77C2" w:rsidRDefault="003D77C2" w:rsidP="003D77C2">
      <w:r>
        <w:tab/>
      </w:r>
      <w:r>
        <w:tab/>
        <w:t>2. Exothermic/exergonic</w:t>
      </w:r>
    </w:p>
    <w:p w14:paraId="4D5FEFC7" w14:textId="77777777" w:rsidR="003D77C2" w:rsidRDefault="003D77C2" w:rsidP="003D77C2">
      <w:r>
        <w:tab/>
        <w:t>C. Macromolecules</w:t>
      </w:r>
    </w:p>
    <w:p w14:paraId="747E8473" w14:textId="77777777" w:rsidR="003D77C2" w:rsidRDefault="003D77C2" w:rsidP="003D77C2">
      <w:r>
        <w:tab/>
      </w:r>
      <w:r>
        <w:tab/>
        <w:t>1. Carbohydrates</w:t>
      </w:r>
    </w:p>
    <w:p w14:paraId="34AC23D8" w14:textId="77777777" w:rsidR="003D77C2" w:rsidRDefault="003D77C2" w:rsidP="003D77C2">
      <w:r>
        <w:tab/>
      </w:r>
      <w:r>
        <w:tab/>
        <w:t>2. Lipids</w:t>
      </w:r>
    </w:p>
    <w:p w14:paraId="4AE7D6E1" w14:textId="77777777" w:rsidR="003D77C2" w:rsidRDefault="003D77C2" w:rsidP="003D77C2">
      <w:r>
        <w:tab/>
      </w:r>
      <w:r>
        <w:tab/>
        <w:t>3. Proteins</w:t>
      </w:r>
    </w:p>
    <w:p w14:paraId="3B2B6588" w14:textId="77777777" w:rsidR="003D77C2" w:rsidRDefault="003D77C2" w:rsidP="003D77C2"/>
    <w:p w14:paraId="0AE2EC8C" w14:textId="77777777" w:rsidR="003D77C2" w:rsidRPr="00300E6C" w:rsidRDefault="003D77C2" w:rsidP="003D77C2">
      <w:pPr>
        <w:rPr>
          <w:color w:val="FF0000"/>
        </w:rPr>
      </w:pPr>
      <w:r>
        <w:t>III. Cell Structure &amp; Function</w:t>
      </w:r>
      <w:r w:rsidR="00300E6C">
        <w:t xml:space="preserve"> </w:t>
      </w:r>
      <w:r w:rsidR="00300E6C">
        <w:rPr>
          <w:color w:val="FF0000"/>
        </w:rPr>
        <w:t>(Chapter 4 &amp; 5)</w:t>
      </w:r>
    </w:p>
    <w:p w14:paraId="3E997E0B" w14:textId="77777777" w:rsidR="003D77C2" w:rsidRDefault="003D77C2" w:rsidP="003D77C2">
      <w:r>
        <w:tab/>
        <w:t>A. Cell Structures</w:t>
      </w:r>
    </w:p>
    <w:p w14:paraId="218534E7" w14:textId="77777777" w:rsidR="003D77C2" w:rsidRDefault="003D77C2" w:rsidP="003D77C2">
      <w:r>
        <w:tab/>
      </w:r>
      <w:r>
        <w:tab/>
        <w:t xml:space="preserve">1. Nucleus, Mitochondria, ER, Plasma Membrane, Ribosomes, </w:t>
      </w:r>
      <w:r>
        <w:tab/>
      </w:r>
      <w:r>
        <w:tab/>
      </w:r>
      <w:r>
        <w:tab/>
      </w:r>
      <w:r>
        <w:tab/>
        <w:t xml:space="preserve">Cytoplasm, Golgi </w:t>
      </w:r>
      <w:proofErr w:type="gramStart"/>
      <w:r>
        <w:t>Apparatus</w:t>
      </w:r>
      <w:proofErr w:type="gramEnd"/>
    </w:p>
    <w:p w14:paraId="0E4B51A5" w14:textId="77777777" w:rsidR="003D77C2" w:rsidRDefault="003D77C2" w:rsidP="003D77C2">
      <w:r>
        <w:tab/>
        <w:t xml:space="preserve">B. Function </w:t>
      </w:r>
    </w:p>
    <w:p w14:paraId="7A87E49B" w14:textId="77777777" w:rsidR="003D77C2" w:rsidRDefault="003D77C2" w:rsidP="003D77C2">
      <w:r>
        <w:tab/>
        <w:t>C. Transport (osmosis, active/passive transport)</w:t>
      </w:r>
    </w:p>
    <w:p w14:paraId="4A59FAF4" w14:textId="77777777" w:rsidR="003D77C2" w:rsidRDefault="003D77C2" w:rsidP="003D77C2"/>
    <w:p w14:paraId="78FD4B2A" w14:textId="77777777" w:rsidR="003D77C2" w:rsidRPr="00300E6C" w:rsidRDefault="003D77C2" w:rsidP="003D77C2">
      <w:pPr>
        <w:rPr>
          <w:color w:val="FF0000"/>
        </w:rPr>
      </w:pPr>
      <w:r>
        <w:t>IV. Cell Cycle &amp; Development</w:t>
      </w:r>
      <w:r w:rsidR="00300E6C">
        <w:t xml:space="preserve"> </w:t>
      </w:r>
      <w:r w:rsidR="00300E6C">
        <w:rPr>
          <w:color w:val="FF0000"/>
        </w:rPr>
        <w:t>(Chapter 8)</w:t>
      </w:r>
    </w:p>
    <w:p w14:paraId="28397302" w14:textId="77777777" w:rsidR="003D77C2" w:rsidRDefault="003D77C2" w:rsidP="003D77C2">
      <w:r>
        <w:tab/>
        <w:t>A. Cell Cycle</w:t>
      </w:r>
    </w:p>
    <w:p w14:paraId="3EFDEB2B" w14:textId="77777777" w:rsidR="003D77C2" w:rsidRDefault="003D77C2" w:rsidP="003D77C2">
      <w:r>
        <w:tab/>
        <w:t>B. Mitosis &amp; Development</w:t>
      </w:r>
    </w:p>
    <w:p w14:paraId="2E33A97D" w14:textId="77777777" w:rsidR="003D77C2" w:rsidRDefault="00A5307B" w:rsidP="003D77C2">
      <w:r>
        <w:tab/>
      </w:r>
    </w:p>
    <w:p w14:paraId="0EF9E439" w14:textId="77777777" w:rsidR="00A5307B" w:rsidRDefault="00A5307B" w:rsidP="003D77C2"/>
    <w:p w14:paraId="23B520F2" w14:textId="7F9B042D" w:rsidR="00A5307B" w:rsidRPr="003D77C2" w:rsidRDefault="00886B42" w:rsidP="003D77C2">
      <w:r>
        <w:t xml:space="preserve">If Time, begin DNA &amp; Gene Expression unit </w:t>
      </w:r>
    </w:p>
    <w:sectPr w:rsidR="00A5307B" w:rsidRPr="003D77C2" w:rsidSect="007B457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7C2"/>
    <w:rsid w:val="000D2449"/>
    <w:rsid w:val="00300E6C"/>
    <w:rsid w:val="003D77C2"/>
    <w:rsid w:val="007B4577"/>
    <w:rsid w:val="00886B42"/>
    <w:rsid w:val="00A5307B"/>
    <w:rsid w:val="00C7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AD033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Macintosh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Carlie Frydman</dc:creator>
  <cp:keywords/>
  <dc:description/>
  <cp:lastModifiedBy>Scott Thomas</cp:lastModifiedBy>
  <cp:revision>2</cp:revision>
  <dcterms:created xsi:type="dcterms:W3CDTF">2017-08-18T14:15:00Z</dcterms:created>
  <dcterms:modified xsi:type="dcterms:W3CDTF">2017-08-18T14:15:00Z</dcterms:modified>
</cp:coreProperties>
</file>